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B931B" w14:textId="77777777" w:rsidR="00C166B4" w:rsidRDefault="00C166B4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</w:p>
    <w:p w14:paraId="1B375BB6" w14:textId="77777777" w:rsidR="007A5412" w:rsidRDefault="007A5412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F12F15">
        <w:rPr>
          <w:rFonts w:ascii="Arial" w:hAnsi="Arial" w:cs="Arial"/>
          <w:b/>
          <w:sz w:val="30"/>
          <w:szCs w:val="30"/>
        </w:rPr>
        <w:t>PREVOD</w:t>
      </w:r>
    </w:p>
    <w:p w14:paraId="35C613FC" w14:textId="77777777" w:rsidR="007A5412" w:rsidRPr="00F12F15" w:rsidRDefault="007A5412" w:rsidP="007A5412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0AF96D3D" w14:textId="77777777" w:rsidR="00803250" w:rsidRPr="00803250" w:rsidRDefault="00803250" w:rsidP="00803250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1DE0639A" w14:textId="77777777" w:rsidR="00803250" w:rsidRPr="00637DFB" w:rsidRDefault="00D562FC" w:rsidP="00803250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 w:rsidR="007C49BD">
        <w:rPr>
          <w:rFonts w:ascii="Arial" w:hAnsi="Arial" w:cs="Arial"/>
          <w:b/>
          <w:sz w:val="30"/>
          <w:szCs w:val="30"/>
        </w:rPr>
        <w:t>3</w:t>
      </w:r>
      <w:r w:rsidRPr="00637DFB">
        <w:rPr>
          <w:rFonts w:ascii="Arial" w:hAnsi="Arial" w:cs="Arial"/>
          <w:b/>
          <w:sz w:val="30"/>
          <w:szCs w:val="30"/>
        </w:rPr>
        <w:t>-</w:t>
      </w:r>
      <w:r w:rsidR="00376F8A">
        <w:rPr>
          <w:rFonts w:ascii="Arial" w:hAnsi="Arial" w:cs="Arial"/>
          <w:b/>
          <w:sz w:val="30"/>
          <w:szCs w:val="30"/>
        </w:rPr>
        <w:t>16</w:t>
      </w:r>
    </w:p>
    <w:p w14:paraId="4459C564" w14:textId="77777777" w:rsidR="00F42455" w:rsidRDefault="00F42455" w:rsidP="00803250">
      <w:pPr>
        <w:jc w:val="center"/>
        <w:rPr>
          <w:rFonts w:ascii="Arial" w:hAnsi="Arial" w:cs="Arial"/>
          <w:b/>
        </w:rPr>
      </w:pPr>
    </w:p>
    <w:p w14:paraId="42F65AE1" w14:textId="77777777" w:rsidR="00F42455" w:rsidRPr="00803250" w:rsidRDefault="00F42455" w:rsidP="00803250">
      <w:pPr>
        <w:jc w:val="center"/>
        <w:rPr>
          <w:rFonts w:ascii="Arial" w:hAnsi="Arial" w:cs="Arial"/>
        </w:rPr>
      </w:pPr>
    </w:p>
    <w:p w14:paraId="00094382" w14:textId="77777777" w:rsidR="00803250" w:rsidRDefault="00803250" w:rsidP="00803250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7E6F7690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15247631" w14:textId="77777777" w:rsidR="00D562FC" w:rsidRPr="00B9761D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32D6EB13" w14:textId="77777777" w:rsidR="00D562FC" w:rsidRPr="00B9761D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7A05175C" w14:textId="77777777" w:rsidR="00D562FC" w:rsidRPr="00B9761D" w:rsidRDefault="00376F8A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56</w:t>
      </w:r>
      <w:r w:rsidR="00D562FC" w:rsidRPr="00B9761D">
        <w:rPr>
          <w:rFonts w:ascii="Arial" w:hAnsi="Arial" w:cs="Arial"/>
          <w:sz w:val="20"/>
          <w:szCs w:val="20"/>
        </w:rPr>
        <w:t>5mm</w:t>
      </w:r>
    </w:p>
    <w:p w14:paraId="305E0DFF" w14:textId="77777777" w:rsidR="00B55DD6" w:rsidRPr="00B9761D" w:rsidRDefault="00D562FC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 w:rsidR="00376F8A">
        <w:rPr>
          <w:rFonts w:ascii="Arial" w:hAnsi="Arial" w:cs="Arial"/>
          <w:sz w:val="20"/>
          <w:szCs w:val="20"/>
        </w:rPr>
        <w:t>4,4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234BC6EE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2D1B6364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 w:rsidR="00376F8A">
        <w:rPr>
          <w:rFonts w:ascii="Arial" w:hAnsi="Arial" w:cs="Arial"/>
          <w:sz w:val="20"/>
          <w:szCs w:val="20"/>
        </w:rPr>
        <w:t>16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0EC0BF62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 w:rsidR="00376F8A">
        <w:rPr>
          <w:rFonts w:ascii="Arial" w:hAnsi="Arial" w:cs="Arial"/>
          <w:sz w:val="20"/>
          <w:szCs w:val="20"/>
        </w:rPr>
        <w:t>16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137AD418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 w:rsidR="00376F8A">
        <w:rPr>
          <w:rFonts w:ascii="Arial" w:hAnsi="Arial" w:cs="Arial"/>
          <w:sz w:val="20"/>
          <w:szCs w:val="20"/>
        </w:rPr>
        <w:t>16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6A2746C0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7FD23021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3D8D4FE9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713F631A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27C9C4E6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02936720" w14:textId="77777777" w:rsidR="00C23290" w:rsidRDefault="00C23290" w:rsidP="00637DFB">
      <w:pPr>
        <w:pStyle w:val="NoSpacing"/>
        <w:ind w:left="720"/>
        <w:rPr>
          <w:rFonts w:ascii="Arial" w:hAnsi="Arial" w:cs="Arial"/>
        </w:rPr>
      </w:pPr>
    </w:p>
    <w:p w14:paraId="6BE7F99C" w14:textId="77777777" w:rsidR="00580B18" w:rsidRPr="00803250" w:rsidRDefault="00580B18" w:rsidP="00621E4F">
      <w:pPr>
        <w:pStyle w:val="NoSpacing"/>
        <w:ind w:left="720"/>
        <w:rPr>
          <w:rFonts w:ascii="Arial" w:eastAsia="SimSun" w:hAnsi="Arial" w:cs="Arial"/>
          <w:b/>
        </w:rPr>
      </w:pPr>
    </w:p>
    <w:p w14:paraId="3D5FBE59" w14:textId="77777777" w:rsidR="00803250" w:rsidRDefault="00637DFB" w:rsidP="008032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="00803250" w:rsidRPr="00F42455">
        <w:rPr>
          <w:rFonts w:ascii="Arial" w:hAnsi="Arial" w:cs="Arial"/>
          <w:b/>
        </w:rPr>
        <w:t xml:space="preserve"> i namena korišćenja:</w:t>
      </w:r>
    </w:p>
    <w:p w14:paraId="1D1643A9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7A2E7060" w14:textId="657FD62C" w:rsidR="0066101B" w:rsidRDefault="00637DFB" w:rsidP="00803250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 w:rsidR="00376F8A">
        <w:rPr>
          <w:rFonts w:ascii="Arial" w:hAnsi="Arial" w:cs="Arial"/>
        </w:rPr>
        <w:t>3-16</w:t>
      </w:r>
      <w:r>
        <w:rPr>
          <w:rFonts w:ascii="Arial" w:hAnsi="Arial" w:cs="Arial"/>
        </w:rPr>
        <w:t xml:space="preserve"> je sastavni deo višestepene potapajuće pumpe za vodu </w:t>
      </w:r>
      <w:r w:rsidR="00C628F7">
        <w:rPr>
          <w:rFonts w:ascii="Arial" w:hAnsi="Arial" w:cs="Arial"/>
        </w:rPr>
        <w:t xml:space="preserve">koja u kompletu sa odgovarajućim elektro motorom 4” F </w:t>
      </w:r>
      <w:r w:rsidR="00376F8A">
        <w:rPr>
          <w:rFonts w:ascii="Arial" w:hAnsi="Arial" w:cs="Arial"/>
        </w:rPr>
        <w:t>3-16 0.55kW 0,75</w:t>
      </w:r>
      <w:r w:rsidR="000F0DC8">
        <w:rPr>
          <w:rFonts w:ascii="Arial" w:hAnsi="Arial" w:cs="Arial"/>
        </w:rPr>
        <w:t xml:space="preserve"> </w:t>
      </w:r>
      <w:r w:rsidR="00C628F7">
        <w:rPr>
          <w:rFonts w:ascii="Arial" w:hAnsi="Arial" w:cs="Arial"/>
        </w:rPr>
        <w:t>HP 220V i 380V</w:t>
      </w:r>
      <w:r>
        <w:rPr>
          <w:rFonts w:ascii="Arial" w:hAnsi="Arial" w:cs="Arial"/>
        </w:rPr>
        <w:t xml:space="preserve">, </w:t>
      </w:r>
      <w:r w:rsidR="00C628F7">
        <w:rPr>
          <w:rFonts w:ascii="Arial" w:hAnsi="Arial" w:cs="Arial"/>
        </w:rPr>
        <w:t xml:space="preserve">ima </w:t>
      </w:r>
      <w:r>
        <w:rPr>
          <w:rFonts w:ascii="Arial" w:hAnsi="Arial" w:cs="Arial"/>
        </w:rPr>
        <w:t>namen</w:t>
      </w:r>
      <w:r w:rsidR="00C628F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 w:rsidR="00066050">
        <w:rPr>
          <w:rFonts w:ascii="Arial" w:hAnsi="Arial" w:cs="Arial"/>
        </w:rPr>
        <w:t xml:space="preserve">tela pumpe 4” </w:t>
      </w:r>
      <w:r w:rsidR="00C628F7">
        <w:rPr>
          <w:rFonts w:ascii="Arial" w:hAnsi="Arial" w:cs="Arial"/>
        </w:rPr>
        <w:t xml:space="preserve">     </w:t>
      </w:r>
      <w:r w:rsidR="00066050">
        <w:rPr>
          <w:rFonts w:ascii="Arial" w:hAnsi="Arial" w:cs="Arial"/>
        </w:rPr>
        <w:t xml:space="preserve">F </w:t>
      </w:r>
      <w:r w:rsidR="00376F8A">
        <w:rPr>
          <w:rFonts w:ascii="Arial" w:hAnsi="Arial" w:cs="Arial"/>
        </w:rPr>
        <w:t>3-16</w:t>
      </w:r>
      <w:r w:rsidR="00066050">
        <w:rPr>
          <w:rFonts w:ascii="Arial" w:hAnsi="Arial" w:cs="Arial"/>
        </w:rPr>
        <w:t xml:space="preserve"> u kompletu sa </w:t>
      </w:r>
      <w:r w:rsidR="00C628F7">
        <w:rPr>
          <w:rFonts w:ascii="Arial" w:hAnsi="Arial" w:cs="Arial"/>
        </w:rPr>
        <w:t xml:space="preserve">adekvatnim </w:t>
      </w:r>
      <w:r w:rsidR="00066050">
        <w:rPr>
          <w:rFonts w:ascii="Arial" w:hAnsi="Arial" w:cs="Arial"/>
        </w:rPr>
        <w:t xml:space="preserve">elektro motorom </w:t>
      </w:r>
      <w:r w:rsidR="003A2FE1">
        <w:rPr>
          <w:rFonts w:ascii="Arial" w:hAnsi="Arial" w:cs="Arial"/>
        </w:rPr>
        <w:t xml:space="preserve">4” F </w:t>
      </w:r>
      <w:r w:rsidR="00376F8A">
        <w:rPr>
          <w:rFonts w:ascii="Arial" w:hAnsi="Arial" w:cs="Arial"/>
        </w:rPr>
        <w:t>3-16 0.5</w:t>
      </w:r>
      <w:r w:rsidR="000F0DC8">
        <w:rPr>
          <w:rFonts w:ascii="Arial" w:hAnsi="Arial" w:cs="Arial"/>
        </w:rPr>
        <w:t>5</w:t>
      </w:r>
      <w:r w:rsidR="003A2FE1">
        <w:rPr>
          <w:rFonts w:ascii="Arial" w:hAnsi="Arial" w:cs="Arial"/>
        </w:rPr>
        <w:t>kW</w:t>
      </w:r>
      <w:r w:rsidR="00376F8A">
        <w:rPr>
          <w:rFonts w:ascii="Arial" w:hAnsi="Arial" w:cs="Arial"/>
        </w:rPr>
        <w:t xml:space="preserve"> 0,75</w:t>
      </w:r>
      <w:r w:rsidR="000F0DC8">
        <w:rPr>
          <w:rFonts w:ascii="Arial" w:hAnsi="Arial" w:cs="Arial"/>
        </w:rPr>
        <w:t xml:space="preserve"> </w:t>
      </w:r>
      <w:r w:rsidR="00C628F7">
        <w:rPr>
          <w:rFonts w:ascii="Arial" w:hAnsi="Arial" w:cs="Arial"/>
        </w:rPr>
        <w:t>HP</w:t>
      </w:r>
      <w:r w:rsidR="003A2FE1">
        <w:rPr>
          <w:rFonts w:ascii="Arial" w:hAnsi="Arial" w:cs="Arial"/>
        </w:rPr>
        <w:t xml:space="preserve">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</w:t>
      </w:r>
      <w:r w:rsidR="003A2FE1">
        <w:rPr>
          <w:rFonts w:ascii="Arial" w:hAnsi="Arial" w:cs="Arial"/>
        </w:rPr>
        <w:t xml:space="preserve"> tela</w:t>
      </w:r>
      <w:r>
        <w:rPr>
          <w:rFonts w:ascii="Arial" w:hAnsi="Arial" w:cs="Arial"/>
        </w:rPr>
        <w:t xml:space="preserve"> pumpe se ne može koristiti za transfer prljave vode sa znatnim sadržajem peska i ostalih hemijski štetnih jedinjenja.</w:t>
      </w:r>
      <w:r w:rsidR="004D0890">
        <w:rPr>
          <w:rFonts w:ascii="Arial" w:hAnsi="Arial" w:cs="Arial"/>
        </w:rPr>
        <w:t xml:space="preserve"> </w:t>
      </w:r>
      <w:r w:rsidR="003A2FE1">
        <w:rPr>
          <w:rFonts w:ascii="Arial" w:hAnsi="Arial" w:cs="Arial"/>
        </w:rPr>
        <w:t xml:space="preserve">Proizvodna koncepcija tela pumpe 4” F </w:t>
      </w:r>
      <w:r w:rsidR="00376F8A">
        <w:rPr>
          <w:rFonts w:ascii="Arial" w:hAnsi="Arial" w:cs="Arial"/>
        </w:rPr>
        <w:t>3-16</w:t>
      </w:r>
      <w:r w:rsidR="003A2FE1">
        <w:rPr>
          <w:rFonts w:ascii="Arial" w:hAnsi="Arial" w:cs="Arial"/>
        </w:rPr>
        <w:t xml:space="preserve"> omogućava veoma lak pristup različitim komponentama uprošćavajući na taj način postupak održavanja i popravki.</w:t>
      </w:r>
      <w:r w:rsidR="005B0F08">
        <w:rPr>
          <w:rFonts w:ascii="Arial" w:hAnsi="Arial" w:cs="Arial"/>
        </w:rPr>
        <w:t xml:space="preserve"> Navedeno telo pumpe 4” F </w:t>
      </w:r>
      <w:r w:rsidR="00376F8A">
        <w:rPr>
          <w:rFonts w:ascii="Arial" w:hAnsi="Arial" w:cs="Arial"/>
        </w:rPr>
        <w:t>3-16</w:t>
      </w:r>
      <w:r w:rsidR="005B0F08">
        <w:rPr>
          <w:rFonts w:ascii="Arial" w:hAnsi="Arial" w:cs="Arial"/>
        </w:rPr>
        <w:t xml:space="preserve"> je prilagođeno internacionalnim normama i standardima koji omogućavaju funkcionisanje i rad u svim verzijama sa monofaznim i trofaznim potapajućim elektro motorima 4”</w:t>
      </w:r>
      <w:r w:rsidR="00376F8A">
        <w:rPr>
          <w:rFonts w:ascii="Arial" w:hAnsi="Arial" w:cs="Arial"/>
        </w:rPr>
        <w:t xml:space="preserve"> snage 0.55kW 0,75</w:t>
      </w:r>
      <w:r w:rsidR="00C628F7">
        <w:rPr>
          <w:rFonts w:ascii="Arial" w:hAnsi="Arial" w:cs="Arial"/>
        </w:rPr>
        <w:t>HP</w:t>
      </w:r>
      <w:r w:rsidR="005B0F08">
        <w:rPr>
          <w:rFonts w:ascii="Arial" w:hAnsi="Arial" w:cs="Arial"/>
        </w:rPr>
        <w:t xml:space="preserve"> bilo kog proizvođača u svetu.</w:t>
      </w:r>
    </w:p>
    <w:p w14:paraId="7448507D" w14:textId="77777777" w:rsidR="0066101B" w:rsidRDefault="0066101B" w:rsidP="0066101B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1544CAF1" w14:textId="77777777" w:rsidR="0066101B" w:rsidRPr="00F12F15" w:rsidRDefault="0066101B" w:rsidP="0066101B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0B2A3906" w14:textId="77777777" w:rsidR="0066101B" w:rsidRPr="00803250" w:rsidRDefault="0066101B" w:rsidP="0066101B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6DDA5ADE" w14:textId="77777777" w:rsidR="0066101B" w:rsidRPr="00637DFB" w:rsidRDefault="0066101B" w:rsidP="0066101B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>
        <w:rPr>
          <w:rFonts w:ascii="Arial" w:hAnsi="Arial" w:cs="Arial"/>
          <w:b/>
          <w:sz w:val="30"/>
          <w:szCs w:val="30"/>
        </w:rPr>
        <w:t>3</w:t>
      </w:r>
      <w:r w:rsidRPr="00637DFB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22</w:t>
      </w:r>
    </w:p>
    <w:p w14:paraId="6CDCDF9F" w14:textId="77777777" w:rsidR="0066101B" w:rsidRDefault="0066101B" w:rsidP="0066101B">
      <w:pPr>
        <w:jc w:val="center"/>
        <w:rPr>
          <w:rFonts w:ascii="Arial" w:hAnsi="Arial" w:cs="Arial"/>
          <w:b/>
        </w:rPr>
      </w:pPr>
    </w:p>
    <w:p w14:paraId="707BC308" w14:textId="77777777" w:rsidR="0066101B" w:rsidRPr="00803250" w:rsidRDefault="0066101B" w:rsidP="0066101B">
      <w:pPr>
        <w:jc w:val="center"/>
        <w:rPr>
          <w:rFonts w:ascii="Arial" w:hAnsi="Arial" w:cs="Arial"/>
        </w:rPr>
      </w:pPr>
    </w:p>
    <w:p w14:paraId="56F5F5E0" w14:textId="77777777" w:rsidR="0066101B" w:rsidRDefault="0066101B" w:rsidP="0066101B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34E688D6" w14:textId="77777777" w:rsidR="0066101B" w:rsidRPr="00F42455" w:rsidRDefault="0066101B" w:rsidP="0066101B">
      <w:pPr>
        <w:jc w:val="both"/>
        <w:rPr>
          <w:rFonts w:ascii="Arial" w:hAnsi="Arial" w:cs="Arial"/>
          <w:b/>
        </w:rPr>
      </w:pPr>
    </w:p>
    <w:p w14:paraId="0B1C5A41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59BF214A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146CFE22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685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345E278F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5,1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1B205E2F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43CA049F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22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38200F8B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22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410121C9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22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6379F123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5824B2BD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12E9F380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342F2C20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10BC8B10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2C2FAA93" w14:textId="77777777" w:rsidR="0066101B" w:rsidRDefault="0066101B" w:rsidP="0066101B">
      <w:pPr>
        <w:pStyle w:val="NoSpacing"/>
        <w:ind w:left="720"/>
        <w:rPr>
          <w:rFonts w:ascii="Arial" w:hAnsi="Arial" w:cs="Arial"/>
        </w:rPr>
      </w:pPr>
    </w:p>
    <w:p w14:paraId="3BAF8100" w14:textId="77777777" w:rsidR="0066101B" w:rsidRPr="00803250" w:rsidRDefault="0066101B" w:rsidP="0066101B">
      <w:pPr>
        <w:pStyle w:val="NoSpacing"/>
        <w:ind w:left="720"/>
        <w:rPr>
          <w:rFonts w:ascii="Arial" w:eastAsia="SimSun" w:hAnsi="Arial" w:cs="Arial"/>
          <w:b/>
        </w:rPr>
      </w:pPr>
    </w:p>
    <w:p w14:paraId="56F4AE4C" w14:textId="77777777" w:rsidR="0066101B" w:rsidRDefault="0066101B" w:rsidP="006610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03CF7686" w14:textId="77777777" w:rsidR="0066101B" w:rsidRPr="00F42455" w:rsidRDefault="0066101B" w:rsidP="0066101B">
      <w:pPr>
        <w:jc w:val="both"/>
        <w:rPr>
          <w:rFonts w:ascii="Arial" w:hAnsi="Arial" w:cs="Arial"/>
          <w:b/>
        </w:rPr>
      </w:pPr>
    </w:p>
    <w:p w14:paraId="4902AF26" w14:textId="61FACDFF" w:rsidR="0066101B" w:rsidRDefault="0066101B" w:rsidP="0066101B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3-22 je sastavni deo višestepene potapajuće pumpe za vodu koja u kompletu sa odgovarajućim elektro motorom 4” F 3-22 0.75kW 1 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3-22 u kompletu sa adekvatnim elektro motorom 4” F 3-22 0.75kW 1 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3-22 omogućava veoma lak pristup različitim komponentama uprošćavajući na taj način postupak održavanja i popravki. Navedeno telo pumpe 4” F 3-22 je prilagođeno internacionalnim normama i standardima koji omogućavaju funkcionisanje i rad u svim verzijama sa monofaznim i trofaznim potapajućim elektro motorima 4” snage 0.75kW 1HP bilo kog proizvođača u svetu.</w:t>
      </w:r>
    </w:p>
    <w:p w14:paraId="693D7872" w14:textId="77777777" w:rsidR="0066101B" w:rsidRDefault="0066101B" w:rsidP="0066101B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76429EC7" w14:textId="77777777" w:rsidR="0066101B" w:rsidRPr="00F12F15" w:rsidRDefault="0066101B" w:rsidP="0066101B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74D231AD" w14:textId="77777777" w:rsidR="0066101B" w:rsidRPr="00803250" w:rsidRDefault="0066101B" w:rsidP="0066101B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3EC89D94" w14:textId="77777777" w:rsidR="0066101B" w:rsidRPr="00637DFB" w:rsidRDefault="0066101B" w:rsidP="0066101B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>
        <w:rPr>
          <w:rFonts w:ascii="Arial" w:hAnsi="Arial" w:cs="Arial"/>
          <w:b/>
          <w:sz w:val="30"/>
          <w:szCs w:val="30"/>
        </w:rPr>
        <w:t>3</w:t>
      </w:r>
      <w:r w:rsidRPr="00637DFB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32</w:t>
      </w:r>
    </w:p>
    <w:p w14:paraId="3152079D" w14:textId="77777777" w:rsidR="0066101B" w:rsidRDefault="0066101B" w:rsidP="0066101B">
      <w:pPr>
        <w:jc w:val="center"/>
        <w:rPr>
          <w:rFonts w:ascii="Arial" w:hAnsi="Arial" w:cs="Arial"/>
          <w:b/>
        </w:rPr>
      </w:pPr>
    </w:p>
    <w:p w14:paraId="32FAEB80" w14:textId="77777777" w:rsidR="0066101B" w:rsidRPr="00803250" w:rsidRDefault="0066101B" w:rsidP="0066101B">
      <w:pPr>
        <w:jc w:val="center"/>
        <w:rPr>
          <w:rFonts w:ascii="Arial" w:hAnsi="Arial" w:cs="Arial"/>
        </w:rPr>
      </w:pPr>
    </w:p>
    <w:p w14:paraId="5F2962B1" w14:textId="77777777" w:rsidR="0066101B" w:rsidRDefault="0066101B" w:rsidP="0066101B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51BC0E4B" w14:textId="77777777" w:rsidR="0066101B" w:rsidRPr="00F42455" w:rsidRDefault="0066101B" w:rsidP="0066101B">
      <w:pPr>
        <w:jc w:val="both"/>
        <w:rPr>
          <w:rFonts w:ascii="Arial" w:hAnsi="Arial" w:cs="Arial"/>
          <w:b/>
        </w:rPr>
      </w:pPr>
    </w:p>
    <w:p w14:paraId="367D45F6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7EF1CBB9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1D2184DA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880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29F2506D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6,4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50042609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4A340933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32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4951D2E0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32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6313C40C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32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0854F70D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3E965669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287DC5D3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7C1AF4A8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3128DC66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079C0934" w14:textId="77777777" w:rsidR="0066101B" w:rsidRDefault="0066101B" w:rsidP="0066101B">
      <w:pPr>
        <w:pStyle w:val="NoSpacing"/>
        <w:ind w:left="720"/>
        <w:rPr>
          <w:rFonts w:ascii="Arial" w:hAnsi="Arial" w:cs="Arial"/>
        </w:rPr>
      </w:pPr>
    </w:p>
    <w:p w14:paraId="0819C2B2" w14:textId="77777777" w:rsidR="0066101B" w:rsidRPr="00803250" w:rsidRDefault="0066101B" w:rsidP="0066101B">
      <w:pPr>
        <w:pStyle w:val="NoSpacing"/>
        <w:ind w:left="720"/>
        <w:rPr>
          <w:rFonts w:ascii="Arial" w:eastAsia="SimSun" w:hAnsi="Arial" w:cs="Arial"/>
          <w:b/>
        </w:rPr>
      </w:pPr>
    </w:p>
    <w:p w14:paraId="5F4EDFFC" w14:textId="77777777" w:rsidR="0066101B" w:rsidRDefault="0066101B" w:rsidP="006610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6FF39EA9" w14:textId="77777777" w:rsidR="0066101B" w:rsidRPr="00F42455" w:rsidRDefault="0066101B" w:rsidP="0066101B">
      <w:pPr>
        <w:jc w:val="both"/>
        <w:rPr>
          <w:rFonts w:ascii="Arial" w:hAnsi="Arial" w:cs="Arial"/>
          <w:b/>
        </w:rPr>
      </w:pPr>
    </w:p>
    <w:p w14:paraId="701AAA9C" w14:textId="4637EC4E" w:rsidR="0066101B" w:rsidRDefault="0066101B" w:rsidP="0066101B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3-32 je sastavni deo višestepene potapajuće pumpe za vodu koja u kompletu sa odgovarajućim elektro motorom 4” F 3-32 1.1kW 1.5 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F 3-32 u kompletu sa adekvatnim elektro motorom 4” F 3-32 1.1kW 1.5 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3-32 omogućava veoma lak pristup različitim komponentama uprošćavajući na taj način postupak održavanja i popravki. Navedeno telo pumpe 4” F 3-32 je prilagođeno internacionalnim normama i standardima koji omogućavaju funkcionisanje i rad u svim verzijama sa monofaznim i trofaznim potapajućim elektro motorima 4” snage 1.1kW 1.5 HP bilo kog proizvođača u svetu.</w:t>
      </w:r>
    </w:p>
    <w:p w14:paraId="31EB7949" w14:textId="77777777" w:rsidR="0066101B" w:rsidRDefault="0066101B" w:rsidP="0066101B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3198B4DF" w14:textId="77777777" w:rsidR="0066101B" w:rsidRPr="00F12F15" w:rsidRDefault="0066101B" w:rsidP="0066101B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4A5F9033" w14:textId="77777777" w:rsidR="0066101B" w:rsidRPr="00803250" w:rsidRDefault="0066101B" w:rsidP="0066101B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4F2BCF6A" w14:textId="77777777" w:rsidR="0066101B" w:rsidRPr="00637DFB" w:rsidRDefault="0066101B" w:rsidP="0066101B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>
        <w:rPr>
          <w:rFonts w:ascii="Arial" w:hAnsi="Arial" w:cs="Arial"/>
          <w:b/>
          <w:sz w:val="30"/>
          <w:szCs w:val="30"/>
        </w:rPr>
        <w:t>3</w:t>
      </w:r>
      <w:r w:rsidRPr="00637DFB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46</w:t>
      </w:r>
    </w:p>
    <w:p w14:paraId="5EC0FC02" w14:textId="77777777" w:rsidR="0066101B" w:rsidRDefault="0066101B" w:rsidP="0066101B">
      <w:pPr>
        <w:jc w:val="center"/>
        <w:rPr>
          <w:rFonts w:ascii="Arial" w:hAnsi="Arial" w:cs="Arial"/>
          <w:b/>
        </w:rPr>
      </w:pPr>
    </w:p>
    <w:p w14:paraId="2C90C526" w14:textId="77777777" w:rsidR="0066101B" w:rsidRPr="00803250" w:rsidRDefault="0066101B" w:rsidP="0066101B">
      <w:pPr>
        <w:jc w:val="center"/>
        <w:rPr>
          <w:rFonts w:ascii="Arial" w:hAnsi="Arial" w:cs="Arial"/>
        </w:rPr>
      </w:pPr>
    </w:p>
    <w:p w14:paraId="48E81646" w14:textId="77777777" w:rsidR="0066101B" w:rsidRDefault="0066101B" w:rsidP="0066101B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0AAB629C" w14:textId="77777777" w:rsidR="0066101B" w:rsidRPr="00F42455" w:rsidRDefault="0066101B" w:rsidP="0066101B">
      <w:pPr>
        <w:jc w:val="both"/>
        <w:rPr>
          <w:rFonts w:ascii="Arial" w:hAnsi="Arial" w:cs="Arial"/>
          <w:b/>
        </w:rPr>
      </w:pPr>
    </w:p>
    <w:p w14:paraId="6BF2B2B7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58BF1196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</w:t>
      </w:r>
      <w:r w:rsidRPr="00B9761D">
        <w:rPr>
          <w:rFonts w:ascii="Arial" w:hAnsi="Arial" w:cs="Arial"/>
          <w:sz w:val="20"/>
          <w:szCs w:val="20"/>
          <w:lang w:val="sr-Latn-RS"/>
        </w:rPr>
        <w:t>čnik tela pumpe 96mm</w:t>
      </w:r>
    </w:p>
    <w:p w14:paraId="3512921E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1155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247C4E95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Težina tela pumpe 8,3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4FDF811F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4C6957AE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46 izrađeni od polikarbonata </w:t>
      </w:r>
    </w:p>
    <w:p w14:paraId="00558AC0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Difuzori tela pumpe – ukupno 46 izrađeni od polikarbonata</w:t>
      </w:r>
    </w:p>
    <w:p w14:paraId="6CB8A7BD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Telo difuzora  – ukupno 46 izrađeni od nerđajućeg čelika</w:t>
      </w:r>
    </w:p>
    <w:p w14:paraId="0307DC26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5F95619D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00CEACA4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13C1C993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0C5ED683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2D5810DB" w14:textId="77777777" w:rsidR="0066101B" w:rsidRDefault="0066101B" w:rsidP="0066101B">
      <w:pPr>
        <w:pStyle w:val="NoSpacing"/>
        <w:ind w:left="720"/>
        <w:rPr>
          <w:rFonts w:ascii="Arial" w:hAnsi="Arial" w:cs="Arial"/>
        </w:rPr>
      </w:pPr>
    </w:p>
    <w:p w14:paraId="268B78AA" w14:textId="77777777" w:rsidR="0066101B" w:rsidRPr="00803250" w:rsidRDefault="0066101B" w:rsidP="0066101B">
      <w:pPr>
        <w:pStyle w:val="NoSpacing"/>
        <w:ind w:left="720"/>
        <w:rPr>
          <w:rFonts w:ascii="Arial" w:eastAsia="SimSun" w:hAnsi="Arial" w:cs="Arial"/>
          <w:b/>
        </w:rPr>
      </w:pPr>
    </w:p>
    <w:p w14:paraId="4FA0DE72" w14:textId="77777777" w:rsidR="0066101B" w:rsidRDefault="0066101B" w:rsidP="006610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6982A4F3" w14:textId="77777777" w:rsidR="0066101B" w:rsidRPr="00F42455" w:rsidRDefault="0066101B" w:rsidP="0066101B">
      <w:pPr>
        <w:jc w:val="both"/>
        <w:rPr>
          <w:rFonts w:ascii="Arial" w:hAnsi="Arial" w:cs="Arial"/>
          <w:b/>
        </w:rPr>
      </w:pPr>
    </w:p>
    <w:p w14:paraId="53FEE53A" w14:textId="6BDD9A7C" w:rsidR="0066101B" w:rsidRDefault="0066101B" w:rsidP="0066101B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3-46 je sastavni deo višestepene potapajuće pumpe za vodu koja u kompletu sa odgovarajućim elektro motorom 4” F 3-46 1,5kW 2HP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3-46 u kompletu sa adekvatnim elektro motorom 4” F 3-46 1,5kW 2HP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3-46 omogućava veoma lak pristup različitim komponentama uprošćavajući na taj način postupak održavanja i popravki. Navedeno telo pumpe 4” F 3-46 je prilagođeno internacionalnim normama i standardima koji omogućavaju funkcionisanje i rad u svim verzijama sa monofaznim i trofaznim potapajućim elektro motorima 4” snage 1,5kW 2HP bilo kog proizvođača u svetu.</w:t>
      </w:r>
    </w:p>
    <w:p w14:paraId="4A9A8C5C" w14:textId="77777777" w:rsidR="0066101B" w:rsidRDefault="0066101B" w:rsidP="0066101B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260788DB" w14:textId="77777777" w:rsidR="0066101B" w:rsidRPr="00F12F15" w:rsidRDefault="0066101B" w:rsidP="0066101B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0A19EE76" w14:textId="77777777" w:rsidR="0066101B" w:rsidRPr="00803250" w:rsidRDefault="0066101B" w:rsidP="0066101B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1FDDE17D" w14:textId="77777777" w:rsidR="0066101B" w:rsidRPr="00637DFB" w:rsidRDefault="0066101B" w:rsidP="0066101B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>
        <w:rPr>
          <w:rFonts w:ascii="Arial" w:hAnsi="Arial" w:cs="Arial"/>
          <w:b/>
          <w:sz w:val="30"/>
          <w:szCs w:val="30"/>
        </w:rPr>
        <w:t>3</w:t>
      </w:r>
      <w:r w:rsidRPr="00637DFB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60</w:t>
      </w:r>
    </w:p>
    <w:p w14:paraId="1E2029DD" w14:textId="77777777" w:rsidR="0066101B" w:rsidRDefault="0066101B" w:rsidP="0066101B">
      <w:pPr>
        <w:jc w:val="center"/>
        <w:rPr>
          <w:rFonts w:ascii="Arial" w:hAnsi="Arial" w:cs="Arial"/>
          <w:b/>
        </w:rPr>
      </w:pPr>
    </w:p>
    <w:p w14:paraId="52F2D8A1" w14:textId="77777777" w:rsidR="0066101B" w:rsidRPr="00803250" w:rsidRDefault="0066101B" w:rsidP="0066101B">
      <w:pPr>
        <w:jc w:val="center"/>
        <w:rPr>
          <w:rFonts w:ascii="Arial" w:hAnsi="Arial" w:cs="Arial"/>
        </w:rPr>
      </w:pPr>
    </w:p>
    <w:p w14:paraId="496D6E0E" w14:textId="77777777" w:rsidR="0066101B" w:rsidRDefault="0066101B" w:rsidP="0066101B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0623F990" w14:textId="77777777" w:rsidR="0066101B" w:rsidRPr="00F42455" w:rsidRDefault="0066101B" w:rsidP="0066101B">
      <w:pPr>
        <w:jc w:val="both"/>
        <w:rPr>
          <w:rFonts w:ascii="Arial" w:hAnsi="Arial" w:cs="Arial"/>
          <w:b/>
        </w:rPr>
      </w:pPr>
    </w:p>
    <w:p w14:paraId="2D29C110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35E03BAF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</w:t>
      </w:r>
      <w:r w:rsidRPr="00B9761D">
        <w:rPr>
          <w:rFonts w:ascii="Arial" w:hAnsi="Arial" w:cs="Arial"/>
          <w:sz w:val="20"/>
          <w:szCs w:val="20"/>
          <w:lang w:val="sr-Latn-RS"/>
        </w:rPr>
        <w:t>čnik tela pumpe 96mm</w:t>
      </w:r>
    </w:p>
    <w:p w14:paraId="765E7D3D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Visina tela pumpe 1</w:t>
      </w:r>
      <w:r>
        <w:rPr>
          <w:rFonts w:ascii="Arial" w:hAnsi="Arial" w:cs="Arial"/>
          <w:sz w:val="20"/>
          <w:szCs w:val="20"/>
        </w:rPr>
        <w:t>475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21F7971B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10,4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326CA9B9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0DB7D98E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60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6121CAAA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60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6868D0CB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60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181EF150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761C3D4F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34690932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3C9282A1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5BAA2E8E" w14:textId="77777777" w:rsidR="0066101B" w:rsidRPr="00B9761D" w:rsidRDefault="0066101B" w:rsidP="0066101B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2AC8F626" w14:textId="77777777" w:rsidR="0066101B" w:rsidRDefault="0066101B" w:rsidP="0066101B">
      <w:pPr>
        <w:pStyle w:val="NoSpacing"/>
        <w:ind w:left="720"/>
        <w:rPr>
          <w:rFonts w:ascii="Arial" w:hAnsi="Arial" w:cs="Arial"/>
        </w:rPr>
      </w:pPr>
    </w:p>
    <w:p w14:paraId="7A97CD3E" w14:textId="77777777" w:rsidR="0066101B" w:rsidRPr="00803250" w:rsidRDefault="0066101B" w:rsidP="0066101B">
      <w:pPr>
        <w:pStyle w:val="NoSpacing"/>
        <w:ind w:left="720"/>
        <w:rPr>
          <w:rFonts w:ascii="Arial" w:eastAsia="SimSun" w:hAnsi="Arial" w:cs="Arial"/>
          <w:b/>
        </w:rPr>
      </w:pPr>
    </w:p>
    <w:p w14:paraId="2CA9C1A1" w14:textId="77777777" w:rsidR="0066101B" w:rsidRDefault="0066101B" w:rsidP="006610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07760BF1" w14:textId="77777777" w:rsidR="0066101B" w:rsidRPr="00F42455" w:rsidRDefault="0066101B" w:rsidP="0066101B">
      <w:pPr>
        <w:jc w:val="both"/>
        <w:rPr>
          <w:rFonts w:ascii="Arial" w:hAnsi="Arial" w:cs="Arial"/>
          <w:b/>
        </w:rPr>
      </w:pPr>
    </w:p>
    <w:p w14:paraId="56B4D6D8" w14:textId="77777777" w:rsidR="0066101B" w:rsidRDefault="0066101B" w:rsidP="0066101B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3-60 je sastavni deo višestepene potapajuće pumpe za vodu koja u kompletu sa odgovarajućim elektro motorom 4” F 3-60 2,2kW 3HP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3-60 u kompletu sa adekvatnim elektro motorom 4” F 3-60 2,2kW 3HP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3-60 omogućava veoma lak pristup različitim komponentama uprošćavajući na taj način postupak održavanja i popravki. Navedeno telo pumpe 4” F 3-60 je prilagođeno internacionalnim normama i standardima koji omogućavaju funkcionisanje i rad u svim verzijama sa monofaznim i trofaznim potapajućim elektro motorima 4” snage 2,2kW 3HP bilo kog proizvođača u svetu.</w:t>
      </w:r>
    </w:p>
    <w:p w14:paraId="72A30272" w14:textId="77777777" w:rsidR="0066101B" w:rsidRDefault="0066101B" w:rsidP="0066101B">
      <w:pPr>
        <w:jc w:val="both"/>
        <w:rPr>
          <w:rFonts w:ascii="Arial" w:hAnsi="Arial" w:cs="Arial"/>
        </w:rPr>
      </w:pPr>
    </w:p>
    <w:p w14:paraId="72A1B16B" w14:textId="77777777" w:rsidR="0066101B" w:rsidRDefault="0066101B" w:rsidP="0066101B">
      <w:pPr>
        <w:jc w:val="both"/>
        <w:rPr>
          <w:rFonts w:ascii="Arial" w:hAnsi="Arial" w:cs="Arial"/>
        </w:rPr>
      </w:pPr>
    </w:p>
    <w:p w14:paraId="22CEA005" w14:textId="40204630" w:rsidR="0066101B" w:rsidRDefault="0066101B" w:rsidP="0066101B">
      <w:pPr>
        <w:jc w:val="both"/>
        <w:rPr>
          <w:rFonts w:ascii="Arial" w:hAnsi="Arial" w:cs="Arial"/>
        </w:rPr>
      </w:pPr>
    </w:p>
    <w:p w14:paraId="74ACD1EF" w14:textId="77777777" w:rsidR="0066101B" w:rsidRDefault="0066101B" w:rsidP="0066101B">
      <w:pPr>
        <w:jc w:val="both"/>
        <w:rPr>
          <w:rFonts w:ascii="Arial" w:hAnsi="Arial" w:cs="Arial"/>
        </w:rPr>
      </w:pPr>
    </w:p>
    <w:p w14:paraId="4A3AA0CE" w14:textId="24FEC54C" w:rsidR="0066101B" w:rsidRDefault="0066101B" w:rsidP="0066101B">
      <w:pPr>
        <w:jc w:val="both"/>
        <w:rPr>
          <w:rFonts w:ascii="Arial" w:hAnsi="Arial" w:cs="Arial"/>
        </w:rPr>
      </w:pPr>
    </w:p>
    <w:p w14:paraId="56B1118A" w14:textId="4A100E32" w:rsidR="0066101B" w:rsidRDefault="0066101B" w:rsidP="0066101B">
      <w:pPr>
        <w:jc w:val="both"/>
        <w:rPr>
          <w:rFonts w:ascii="Arial" w:hAnsi="Arial" w:cs="Arial"/>
        </w:rPr>
      </w:pPr>
    </w:p>
    <w:p w14:paraId="35DFCB1D" w14:textId="07060EB0" w:rsidR="00637DFB" w:rsidRDefault="00637DFB" w:rsidP="00803250">
      <w:pPr>
        <w:jc w:val="both"/>
        <w:rPr>
          <w:rFonts w:ascii="Arial" w:hAnsi="Arial" w:cs="Arial"/>
        </w:rPr>
      </w:pPr>
    </w:p>
    <w:p w14:paraId="629A05BD" w14:textId="77777777" w:rsidR="00637DFB" w:rsidRDefault="00637DFB" w:rsidP="00803250">
      <w:pPr>
        <w:jc w:val="both"/>
        <w:rPr>
          <w:rFonts w:ascii="Arial" w:hAnsi="Arial" w:cs="Arial"/>
        </w:rPr>
      </w:pPr>
    </w:p>
    <w:p w14:paraId="49DB0F08" w14:textId="77777777" w:rsidR="00637DFB" w:rsidRDefault="00637DFB" w:rsidP="00803250">
      <w:pPr>
        <w:jc w:val="both"/>
        <w:rPr>
          <w:rFonts w:ascii="Arial" w:hAnsi="Arial" w:cs="Arial"/>
        </w:rPr>
      </w:pPr>
    </w:p>
    <w:p w14:paraId="73DC8AE8" w14:textId="77777777" w:rsidR="007A5412" w:rsidRDefault="007A5412" w:rsidP="000F6B47">
      <w:pPr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p w14:paraId="6EC9E0C9" w14:textId="77777777" w:rsidR="00644BDA" w:rsidRPr="00DE095A" w:rsidRDefault="00644BDA">
      <w:pPr>
        <w:ind w:right="78"/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sectPr w:rsidR="00644BDA" w:rsidRPr="00DE095A" w:rsidSect="00312078">
      <w:headerReference w:type="default" r:id="rId8"/>
      <w:footerReference w:type="default" r:id="rId9"/>
      <w:pgSz w:w="11909" w:h="16834" w:code="9"/>
      <w:pgMar w:top="2150" w:right="1199" w:bottom="777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D5D0C" w14:textId="77777777" w:rsidR="00147CE4" w:rsidRDefault="00147CE4">
      <w:r>
        <w:separator/>
      </w:r>
    </w:p>
  </w:endnote>
  <w:endnote w:type="continuationSeparator" w:id="0">
    <w:p w14:paraId="6F1E7319" w14:textId="77777777" w:rsidR="00147CE4" w:rsidRDefault="0014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e YU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D1D22" w14:textId="77777777" w:rsidR="00F974F2" w:rsidRDefault="00F974F2">
    <w:pPr>
      <w:pStyle w:val="Footer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817F" w14:textId="77777777" w:rsidR="00147CE4" w:rsidRDefault="00147CE4">
      <w:r>
        <w:separator/>
      </w:r>
    </w:p>
  </w:footnote>
  <w:footnote w:type="continuationSeparator" w:id="0">
    <w:p w14:paraId="5A1291BE" w14:textId="77777777" w:rsidR="00147CE4" w:rsidRDefault="0014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E7C7" w14:textId="34D5D2EC" w:rsidR="00F974F2" w:rsidRPr="00C166B4" w:rsidRDefault="0066101B" w:rsidP="00C166B4">
    <w:pPr>
      <w:pStyle w:val="Header"/>
    </w:pPr>
    <w:r>
      <w:rPr>
        <w:noProof/>
      </w:rPr>
      <w:drawing>
        <wp:inline distT="0" distB="0" distL="0" distR="0" wp14:anchorId="1638B10B" wp14:editId="2D2663F7">
          <wp:extent cx="5991225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B99"/>
    <w:multiLevelType w:val="hybridMultilevel"/>
    <w:tmpl w:val="73529F76"/>
    <w:lvl w:ilvl="0" w:tplc="6700CD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3421B2C"/>
    <w:multiLevelType w:val="hybridMultilevel"/>
    <w:tmpl w:val="0EC6142E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754E3"/>
    <w:multiLevelType w:val="hybridMultilevel"/>
    <w:tmpl w:val="CB60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36E"/>
    <w:multiLevelType w:val="hybridMultilevel"/>
    <w:tmpl w:val="D09A44A6"/>
    <w:lvl w:ilvl="0" w:tplc="0CFEBCF0">
      <w:start w:val="1"/>
      <w:numFmt w:val="bullet"/>
      <w:lvlText w:val="-"/>
      <w:lvlJc w:val="left"/>
      <w:pPr>
        <w:ind w:left="6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</w:abstractNum>
  <w:abstractNum w:abstractNumId="4" w15:restartNumberingAfterBreak="0">
    <w:nsid w:val="156157D5"/>
    <w:multiLevelType w:val="hybridMultilevel"/>
    <w:tmpl w:val="4050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56BB"/>
    <w:multiLevelType w:val="hybridMultilevel"/>
    <w:tmpl w:val="D4B0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5566"/>
    <w:multiLevelType w:val="hybridMultilevel"/>
    <w:tmpl w:val="6F56BB06"/>
    <w:lvl w:ilvl="0" w:tplc="EE7A4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5055E"/>
    <w:multiLevelType w:val="hybridMultilevel"/>
    <w:tmpl w:val="11262020"/>
    <w:lvl w:ilvl="0" w:tplc="F524EE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2F09"/>
    <w:multiLevelType w:val="hybridMultilevel"/>
    <w:tmpl w:val="75FA77F8"/>
    <w:lvl w:ilvl="0" w:tplc="E074660C">
      <w:start w:val="1"/>
      <w:numFmt w:val="upperRoman"/>
      <w:lvlText w:val="%1-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1B2752F9"/>
    <w:multiLevelType w:val="hybridMultilevel"/>
    <w:tmpl w:val="9FFE3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3E1C"/>
    <w:multiLevelType w:val="hybridMultilevel"/>
    <w:tmpl w:val="CFAEBB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25AD"/>
    <w:multiLevelType w:val="hybridMultilevel"/>
    <w:tmpl w:val="0A385058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D0307"/>
    <w:multiLevelType w:val="hybridMultilevel"/>
    <w:tmpl w:val="DC786FBC"/>
    <w:lvl w:ilvl="0" w:tplc="2C065C2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32B46"/>
    <w:multiLevelType w:val="hybridMultilevel"/>
    <w:tmpl w:val="06543D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7549"/>
    <w:multiLevelType w:val="hybridMultilevel"/>
    <w:tmpl w:val="B7C238E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42B6D"/>
    <w:multiLevelType w:val="hybridMultilevel"/>
    <w:tmpl w:val="014C367E"/>
    <w:lvl w:ilvl="0" w:tplc="DFCC2F0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E2E1A"/>
    <w:multiLevelType w:val="hybridMultilevel"/>
    <w:tmpl w:val="1CF2DC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C00DF"/>
    <w:multiLevelType w:val="hybridMultilevel"/>
    <w:tmpl w:val="500C64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E08AE"/>
    <w:multiLevelType w:val="hybridMultilevel"/>
    <w:tmpl w:val="C2E4423E"/>
    <w:lvl w:ilvl="0" w:tplc="E2160FBA">
      <w:start w:val="1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9" w15:restartNumberingAfterBreak="0">
    <w:nsid w:val="4E166078"/>
    <w:multiLevelType w:val="hybridMultilevel"/>
    <w:tmpl w:val="DD5EE490"/>
    <w:lvl w:ilvl="0" w:tplc="F0E04F0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22A91"/>
    <w:multiLevelType w:val="hybridMultilevel"/>
    <w:tmpl w:val="5C688286"/>
    <w:lvl w:ilvl="0" w:tplc="68C00D30">
      <w:start w:val="2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1" w15:restartNumberingAfterBreak="0">
    <w:nsid w:val="72D2390E"/>
    <w:multiLevelType w:val="hybridMultilevel"/>
    <w:tmpl w:val="D402FD86"/>
    <w:lvl w:ilvl="0" w:tplc="CC961AD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80394"/>
    <w:multiLevelType w:val="hybridMultilevel"/>
    <w:tmpl w:val="0ADA9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6244676">
    <w:abstractNumId w:val="17"/>
  </w:num>
  <w:num w:numId="2" w16cid:durableId="1897935128">
    <w:abstractNumId w:val="10"/>
  </w:num>
  <w:num w:numId="3" w16cid:durableId="130833343">
    <w:abstractNumId w:val="12"/>
  </w:num>
  <w:num w:numId="4" w16cid:durableId="109326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082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8734876">
    <w:abstractNumId w:val="22"/>
  </w:num>
  <w:num w:numId="7" w16cid:durableId="185992157">
    <w:abstractNumId w:val="18"/>
  </w:num>
  <w:num w:numId="8" w16cid:durableId="1797138549">
    <w:abstractNumId w:val="20"/>
  </w:num>
  <w:num w:numId="9" w16cid:durableId="1231619261">
    <w:abstractNumId w:val="2"/>
  </w:num>
  <w:num w:numId="10" w16cid:durableId="1168328823">
    <w:abstractNumId w:val="4"/>
  </w:num>
  <w:num w:numId="11" w16cid:durableId="1574661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572558">
    <w:abstractNumId w:val="8"/>
  </w:num>
  <w:num w:numId="13" w16cid:durableId="1605918925">
    <w:abstractNumId w:val="0"/>
  </w:num>
  <w:num w:numId="14" w16cid:durableId="868878486">
    <w:abstractNumId w:val="21"/>
  </w:num>
  <w:num w:numId="15" w16cid:durableId="425615495">
    <w:abstractNumId w:val="9"/>
  </w:num>
  <w:num w:numId="16" w16cid:durableId="1619027270">
    <w:abstractNumId w:val="6"/>
  </w:num>
  <w:num w:numId="17" w16cid:durableId="546993396">
    <w:abstractNumId w:val="3"/>
  </w:num>
  <w:num w:numId="18" w16cid:durableId="1096556308">
    <w:abstractNumId w:val="19"/>
  </w:num>
  <w:num w:numId="19" w16cid:durableId="299190366">
    <w:abstractNumId w:val="5"/>
  </w:num>
  <w:num w:numId="20" w16cid:durableId="179661817">
    <w:abstractNumId w:val="15"/>
  </w:num>
  <w:num w:numId="21" w16cid:durableId="939945749">
    <w:abstractNumId w:val="13"/>
  </w:num>
  <w:num w:numId="22" w16cid:durableId="615871812">
    <w:abstractNumId w:val="16"/>
  </w:num>
  <w:num w:numId="23" w16cid:durableId="1612737191">
    <w:abstractNumId w:val="14"/>
  </w:num>
  <w:num w:numId="24" w16cid:durableId="72518628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8"/>
    <w:rsid w:val="00011515"/>
    <w:rsid w:val="00015972"/>
    <w:rsid w:val="00020A55"/>
    <w:rsid w:val="000220F4"/>
    <w:rsid w:val="000269F1"/>
    <w:rsid w:val="000311BA"/>
    <w:rsid w:val="0004421B"/>
    <w:rsid w:val="00045DCC"/>
    <w:rsid w:val="00051A62"/>
    <w:rsid w:val="000558A6"/>
    <w:rsid w:val="00056033"/>
    <w:rsid w:val="000561C1"/>
    <w:rsid w:val="000565E1"/>
    <w:rsid w:val="00066050"/>
    <w:rsid w:val="00072535"/>
    <w:rsid w:val="00072B16"/>
    <w:rsid w:val="0007557B"/>
    <w:rsid w:val="00075719"/>
    <w:rsid w:val="00075F79"/>
    <w:rsid w:val="00085FAC"/>
    <w:rsid w:val="000A1868"/>
    <w:rsid w:val="000B6568"/>
    <w:rsid w:val="000B6EBC"/>
    <w:rsid w:val="000B6FE8"/>
    <w:rsid w:val="000C1B36"/>
    <w:rsid w:val="000C70B1"/>
    <w:rsid w:val="000D0513"/>
    <w:rsid w:val="000D6196"/>
    <w:rsid w:val="000E0674"/>
    <w:rsid w:val="000E550F"/>
    <w:rsid w:val="000F0DC8"/>
    <w:rsid w:val="000F1DC5"/>
    <w:rsid w:val="000F3AFC"/>
    <w:rsid w:val="000F6B47"/>
    <w:rsid w:val="001031CF"/>
    <w:rsid w:val="001049B8"/>
    <w:rsid w:val="001163C8"/>
    <w:rsid w:val="00123651"/>
    <w:rsid w:val="00126A7B"/>
    <w:rsid w:val="00132629"/>
    <w:rsid w:val="001333F1"/>
    <w:rsid w:val="00147CE4"/>
    <w:rsid w:val="00147EE9"/>
    <w:rsid w:val="0016407F"/>
    <w:rsid w:val="0016555E"/>
    <w:rsid w:val="00165E1D"/>
    <w:rsid w:val="00166FF5"/>
    <w:rsid w:val="0016715B"/>
    <w:rsid w:val="001803B4"/>
    <w:rsid w:val="00183618"/>
    <w:rsid w:val="001868BA"/>
    <w:rsid w:val="00190CAC"/>
    <w:rsid w:val="00191639"/>
    <w:rsid w:val="00193C68"/>
    <w:rsid w:val="001944C9"/>
    <w:rsid w:val="00195A10"/>
    <w:rsid w:val="00196080"/>
    <w:rsid w:val="0019638E"/>
    <w:rsid w:val="001A1168"/>
    <w:rsid w:val="001A155B"/>
    <w:rsid w:val="001A4B42"/>
    <w:rsid w:val="001B37F4"/>
    <w:rsid w:val="001B3C15"/>
    <w:rsid w:val="001B3F8C"/>
    <w:rsid w:val="001B510E"/>
    <w:rsid w:val="001B66D7"/>
    <w:rsid w:val="001C70BD"/>
    <w:rsid w:val="001C7D9B"/>
    <w:rsid w:val="001F16B9"/>
    <w:rsid w:val="001F1764"/>
    <w:rsid w:val="00204243"/>
    <w:rsid w:val="00206056"/>
    <w:rsid w:val="00211BB7"/>
    <w:rsid w:val="00221FC4"/>
    <w:rsid w:val="0022313D"/>
    <w:rsid w:val="0023273E"/>
    <w:rsid w:val="00232F39"/>
    <w:rsid w:val="00235423"/>
    <w:rsid w:val="0024002A"/>
    <w:rsid w:val="00244258"/>
    <w:rsid w:val="00246AAA"/>
    <w:rsid w:val="0026078B"/>
    <w:rsid w:val="00262733"/>
    <w:rsid w:val="002740E8"/>
    <w:rsid w:val="00277A87"/>
    <w:rsid w:val="00285020"/>
    <w:rsid w:val="00291CEF"/>
    <w:rsid w:val="00293613"/>
    <w:rsid w:val="00293A88"/>
    <w:rsid w:val="00295FE4"/>
    <w:rsid w:val="00296877"/>
    <w:rsid w:val="002A2ED0"/>
    <w:rsid w:val="002A6CCC"/>
    <w:rsid w:val="002A6F0E"/>
    <w:rsid w:val="002B7925"/>
    <w:rsid w:val="002C0307"/>
    <w:rsid w:val="002C1FBA"/>
    <w:rsid w:val="002C49BF"/>
    <w:rsid w:val="002C620A"/>
    <w:rsid w:val="002D3131"/>
    <w:rsid w:val="002D36F5"/>
    <w:rsid w:val="002D7562"/>
    <w:rsid w:val="002D75E0"/>
    <w:rsid w:val="002E039B"/>
    <w:rsid w:val="002E092B"/>
    <w:rsid w:val="002E0DAC"/>
    <w:rsid w:val="002E59A3"/>
    <w:rsid w:val="002F1BBD"/>
    <w:rsid w:val="003077C4"/>
    <w:rsid w:val="00312078"/>
    <w:rsid w:val="00315ED9"/>
    <w:rsid w:val="00323A3B"/>
    <w:rsid w:val="00332337"/>
    <w:rsid w:val="0033332C"/>
    <w:rsid w:val="00334775"/>
    <w:rsid w:val="00342C08"/>
    <w:rsid w:val="00343968"/>
    <w:rsid w:val="00344634"/>
    <w:rsid w:val="003470BC"/>
    <w:rsid w:val="0036786C"/>
    <w:rsid w:val="00373794"/>
    <w:rsid w:val="00376F8A"/>
    <w:rsid w:val="00380F37"/>
    <w:rsid w:val="003828F8"/>
    <w:rsid w:val="00383235"/>
    <w:rsid w:val="00383758"/>
    <w:rsid w:val="00383A62"/>
    <w:rsid w:val="003879A3"/>
    <w:rsid w:val="00392EA4"/>
    <w:rsid w:val="00396166"/>
    <w:rsid w:val="003A2FE1"/>
    <w:rsid w:val="003A3744"/>
    <w:rsid w:val="003C2724"/>
    <w:rsid w:val="003D0DE3"/>
    <w:rsid w:val="003E52F9"/>
    <w:rsid w:val="003F0050"/>
    <w:rsid w:val="003F1C2C"/>
    <w:rsid w:val="003F4593"/>
    <w:rsid w:val="003F50A1"/>
    <w:rsid w:val="003F5D82"/>
    <w:rsid w:val="00400FD4"/>
    <w:rsid w:val="004024BB"/>
    <w:rsid w:val="004040C5"/>
    <w:rsid w:val="004044C7"/>
    <w:rsid w:val="00405844"/>
    <w:rsid w:val="00406604"/>
    <w:rsid w:val="004073BD"/>
    <w:rsid w:val="00411693"/>
    <w:rsid w:val="00411C1D"/>
    <w:rsid w:val="00413CD9"/>
    <w:rsid w:val="004201E7"/>
    <w:rsid w:val="004205B7"/>
    <w:rsid w:val="00422BCA"/>
    <w:rsid w:val="00424CE3"/>
    <w:rsid w:val="00427738"/>
    <w:rsid w:val="00431426"/>
    <w:rsid w:val="00433463"/>
    <w:rsid w:val="00447A1D"/>
    <w:rsid w:val="004500A8"/>
    <w:rsid w:val="004520AA"/>
    <w:rsid w:val="00452D7B"/>
    <w:rsid w:val="00460A47"/>
    <w:rsid w:val="004614BF"/>
    <w:rsid w:val="00463F48"/>
    <w:rsid w:val="004654AE"/>
    <w:rsid w:val="00465E91"/>
    <w:rsid w:val="004668C0"/>
    <w:rsid w:val="0046724D"/>
    <w:rsid w:val="00472AFB"/>
    <w:rsid w:val="00475630"/>
    <w:rsid w:val="00476C2E"/>
    <w:rsid w:val="00480152"/>
    <w:rsid w:val="00486A47"/>
    <w:rsid w:val="004935E0"/>
    <w:rsid w:val="00494DA9"/>
    <w:rsid w:val="004A420A"/>
    <w:rsid w:val="004A4755"/>
    <w:rsid w:val="004B1DB0"/>
    <w:rsid w:val="004B4824"/>
    <w:rsid w:val="004B6845"/>
    <w:rsid w:val="004C0A1A"/>
    <w:rsid w:val="004D0890"/>
    <w:rsid w:val="004D3A75"/>
    <w:rsid w:val="004D5762"/>
    <w:rsid w:val="004D6B39"/>
    <w:rsid w:val="004F0BDA"/>
    <w:rsid w:val="005228B3"/>
    <w:rsid w:val="005321F4"/>
    <w:rsid w:val="00533E56"/>
    <w:rsid w:val="00543ED4"/>
    <w:rsid w:val="00551A34"/>
    <w:rsid w:val="00555ACB"/>
    <w:rsid w:val="0055764D"/>
    <w:rsid w:val="005601FC"/>
    <w:rsid w:val="00573E84"/>
    <w:rsid w:val="00580B18"/>
    <w:rsid w:val="00580C68"/>
    <w:rsid w:val="00580F12"/>
    <w:rsid w:val="00585AC0"/>
    <w:rsid w:val="0058781E"/>
    <w:rsid w:val="00596671"/>
    <w:rsid w:val="005A08A8"/>
    <w:rsid w:val="005A1BDD"/>
    <w:rsid w:val="005A5673"/>
    <w:rsid w:val="005A5BC0"/>
    <w:rsid w:val="005A6FC0"/>
    <w:rsid w:val="005A70F7"/>
    <w:rsid w:val="005B0F08"/>
    <w:rsid w:val="005B4FFF"/>
    <w:rsid w:val="005C2265"/>
    <w:rsid w:val="005C2CCE"/>
    <w:rsid w:val="005D0E7A"/>
    <w:rsid w:val="005D46F4"/>
    <w:rsid w:val="005D52F5"/>
    <w:rsid w:val="005E4569"/>
    <w:rsid w:val="005E564A"/>
    <w:rsid w:val="005F1115"/>
    <w:rsid w:val="005F1A9E"/>
    <w:rsid w:val="0060606C"/>
    <w:rsid w:val="00611B9C"/>
    <w:rsid w:val="00611F74"/>
    <w:rsid w:val="006142B9"/>
    <w:rsid w:val="00614735"/>
    <w:rsid w:val="0061501F"/>
    <w:rsid w:val="00617E86"/>
    <w:rsid w:val="00621E4F"/>
    <w:rsid w:val="0062653D"/>
    <w:rsid w:val="00627FD7"/>
    <w:rsid w:val="00630021"/>
    <w:rsid w:val="0063033D"/>
    <w:rsid w:val="00630BDA"/>
    <w:rsid w:val="00630D17"/>
    <w:rsid w:val="006353D3"/>
    <w:rsid w:val="00637D76"/>
    <w:rsid w:val="00637DFB"/>
    <w:rsid w:val="006406F0"/>
    <w:rsid w:val="00644BDA"/>
    <w:rsid w:val="0065006F"/>
    <w:rsid w:val="0065177E"/>
    <w:rsid w:val="00652F10"/>
    <w:rsid w:val="00655AD1"/>
    <w:rsid w:val="00657454"/>
    <w:rsid w:val="0066101B"/>
    <w:rsid w:val="006614FE"/>
    <w:rsid w:val="00676C86"/>
    <w:rsid w:val="006801B5"/>
    <w:rsid w:val="0068180E"/>
    <w:rsid w:val="00682F82"/>
    <w:rsid w:val="00685786"/>
    <w:rsid w:val="006917AF"/>
    <w:rsid w:val="00693611"/>
    <w:rsid w:val="00694B36"/>
    <w:rsid w:val="0069685A"/>
    <w:rsid w:val="00696E50"/>
    <w:rsid w:val="006A0477"/>
    <w:rsid w:val="006A06DC"/>
    <w:rsid w:val="006A0FF4"/>
    <w:rsid w:val="006A2A44"/>
    <w:rsid w:val="006A5678"/>
    <w:rsid w:val="006A7271"/>
    <w:rsid w:val="006B0DBC"/>
    <w:rsid w:val="006B4919"/>
    <w:rsid w:val="006B785E"/>
    <w:rsid w:val="006C2452"/>
    <w:rsid w:val="006C284A"/>
    <w:rsid w:val="006C3AC7"/>
    <w:rsid w:val="006D20BE"/>
    <w:rsid w:val="006D6076"/>
    <w:rsid w:val="006D6FF2"/>
    <w:rsid w:val="006D7727"/>
    <w:rsid w:val="006E2514"/>
    <w:rsid w:val="006E31DD"/>
    <w:rsid w:val="006E6CCB"/>
    <w:rsid w:val="006F52F3"/>
    <w:rsid w:val="006F5987"/>
    <w:rsid w:val="007015AC"/>
    <w:rsid w:val="00702652"/>
    <w:rsid w:val="00702F1B"/>
    <w:rsid w:val="007151E9"/>
    <w:rsid w:val="00715F10"/>
    <w:rsid w:val="007179F6"/>
    <w:rsid w:val="00724E90"/>
    <w:rsid w:val="00726527"/>
    <w:rsid w:val="0072711C"/>
    <w:rsid w:val="00732E44"/>
    <w:rsid w:val="00736D49"/>
    <w:rsid w:val="00737FA0"/>
    <w:rsid w:val="00740277"/>
    <w:rsid w:val="00740977"/>
    <w:rsid w:val="00743956"/>
    <w:rsid w:val="007468BD"/>
    <w:rsid w:val="00746C5F"/>
    <w:rsid w:val="007504B1"/>
    <w:rsid w:val="00751DEE"/>
    <w:rsid w:val="00752562"/>
    <w:rsid w:val="00752599"/>
    <w:rsid w:val="0075483B"/>
    <w:rsid w:val="007567C0"/>
    <w:rsid w:val="00762BB4"/>
    <w:rsid w:val="00764E04"/>
    <w:rsid w:val="007676BA"/>
    <w:rsid w:val="007677A8"/>
    <w:rsid w:val="00775840"/>
    <w:rsid w:val="00775FF7"/>
    <w:rsid w:val="007811B3"/>
    <w:rsid w:val="007849D5"/>
    <w:rsid w:val="00785F91"/>
    <w:rsid w:val="00793404"/>
    <w:rsid w:val="007946A3"/>
    <w:rsid w:val="00797558"/>
    <w:rsid w:val="00797B77"/>
    <w:rsid w:val="007A07DA"/>
    <w:rsid w:val="007A4AAA"/>
    <w:rsid w:val="007A5412"/>
    <w:rsid w:val="007A5704"/>
    <w:rsid w:val="007B6037"/>
    <w:rsid w:val="007B64DA"/>
    <w:rsid w:val="007C49BD"/>
    <w:rsid w:val="007C52FD"/>
    <w:rsid w:val="007C756B"/>
    <w:rsid w:val="007D056C"/>
    <w:rsid w:val="007D0796"/>
    <w:rsid w:val="007D14FE"/>
    <w:rsid w:val="007D7051"/>
    <w:rsid w:val="007E06E8"/>
    <w:rsid w:val="007E089D"/>
    <w:rsid w:val="007E240A"/>
    <w:rsid w:val="007E26EA"/>
    <w:rsid w:val="007E4EA2"/>
    <w:rsid w:val="007E587A"/>
    <w:rsid w:val="007E6547"/>
    <w:rsid w:val="007F4106"/>
    <w:rsid w:val="007F7853"/>
    <w:rsid w:val="007F7FC7"/>
    <w:rsid w:val="00803250"/>
    <w:rsid w:val="00806B45"/>
    <w:rsid w:val="00807B2E"/>
    <w:rsid w:val="00812186"/>
    <w:rsid w:val="008138EF"/>
    <w:rsid w:val="0081617F"/>
    <w:rsid w:val="00824D9A"/>
    <w:rsid w:val="00826705"/>
    <w:rsid w:val="0083011C"/>
    <w:rsid w:val="008351B9"/>
    <w:rsid w:val="008406C5"/>
    <w:rsid w:val="00843CB6"/>
    <w:rsid w:val="008441E0"/>
    <w:rsid w:val="008644B5"/>
    <w:rsid w:val="0086539B"/>
    <w:rsid w:val="0086791A"/>
    <w:rsid w:val="00870483"/>
    <w:rsid w:val="008804EC"/>
    <w:rsid w:val="00881E3A"/>
    <w:rsid w:val="00893E8C"/>
    <w:rsid w:val="00896481"/>
    <w:rsid w:val="008A070A"/>
    <w:rsid w:val="008A1CB9"/>
    <w:rsid w:val="008A29E3"/>
    <w:rsid w:val="008A39BD"/>
    <w:rsid w:val="008B01D2"/>
    <w:rsid w:val="008B0C89"/>
    <w:rsid w:val="008B45A3"/>
    <w:rsid w:val="008B75EE"/>
    <w:rsid w:val="008C6A85"/>
    <w:rsid w:val="008C733B"/>
    <w:rsid w:val="008D4293"/>
    <w:rsid w:val="008D5F03"/>
    <w:rsid w:val="008D6F37"/>
    <w:rsid w:val="008D7F37"/>
    <w:rsid w:val="008D7F6A"/>
    <w:rsid w:val="008E2216"/>
    <w:rsid w:val="008E2EF4"/>
    <w:rsid w:val="008E30CB"/>
    <w:rsid w:val="008E55F8"/>
    <w:rsid w:val="008F42B5"/>
    <w:rsid w:val="008F466E"/>
    <w:rsid w:val="008F6E8B"/>
    <w:rsid w:val="00913153"/>
    <w:rsid w:val="009163B1"/>
    <w:rsid w:val="00922237"/>
    <w:rsid w:val="00924C22"/>
    <w:rsid w:val="00924E32"/>
    <w:rsid w:val="00930606"/>
    <w:rsid w:val="00930E4F"/>
    <w:rsid w:val="00932F0D"/>
    <w:rsid w:val="0093330E"/>
    <w:rsid w:val="00933366"/>
    <w:rsid w:val="009367BE"/>
    <w:rsid w:val="00940F6D"/>
    <w:rsid w:val="0094710D"/>
    <w:rsid w:val="009500BA"/>
    <w:rsid w:val="00954CD7"/>
    <w:rsid w:val="00956068"/>
    <w:rsid w:val="00956A61"/>
    <w:rsid w:val="00957F65"/>
    <w:rsid w:val="00963908"/>
    <w:rsid w:val="00967BD7"/>
    <w:rsid w:val="009747A4"/>
    <w:rsid w:val="00982160"/>
    <w:rsid w:val="009921BD"/>
    <w:rsid w:val="00994E19"/>
    <w:rsid w:val="009953F7"/>
    <w:rsid w:val="009A1B65"/>
    <w:rsid w:val="009A3109"/>
    <w:rsid w:val="009A3A54"/>
    <w:rsid w:val="009A5559"/>
    <w:rsid w:val="009A7DAA"/>
    <w:rsid w:val="009B745F"/>
    <w:rsid w:val="009C3372"/>
    <w:rsid w:val="009C4049"/>
    <w:rsid w:val="009C69B6"/>
    <w:rsid w:val="009D5B19"/>
    <w:rsid w:val="009E0702"/>
    <w:rsid w:val="009E17AB"/>
    <w:rsid w:val="009E28BA"/>
    <w:rsid w:val="009E5DA3"/>
    <w:rsid w:val="009F3A66"/>
    <w:rsid w:val="009F3D28"/>
    <w:rsid w:val="009F48B0"/>
    <w:rsid w:val="00A025FA"/>
    <w:rsid w:val="00A07D7B"/>
    <w:rsid w:val="00A1261E"/>
    <w:rsid w:val="00A1375F"/>
    <w:rsid w:val="00A16FF0"/>
    <w:rsid w:val="00A2147D"/>
    <w:rsid w:val="00A30861"/>
    <w:rsid w:val="00A34ED0"/>
    <w:rsid w:val="00A37F22"/>
    <w:rsid w:val="00A44BCE"/>
    <w:rsid w:val="00A507BC"/>
    <w:rsid w:val="00A519C9"/>
    <w:rsid w:val="00A51FE4"/>
    <w:rsid w:val="00A577BD"/>
    <w:rsid w:val="00A62CD4"/>
    <w:rsid w:val="00A6404C"/>
    <w:rsid w:val="00A64F5A"/>
    <w:rsid w:val="00A6770C"/>
    <w:rsid w:val="00A86A7E"/>
    <w:rsid w:val="00A92DA5"/>
    <w:rsid w:val="00AA0254"/>
    <w:rsid w:val="00AB2100"/>
    <w:rsid w:val="00AB46A9"/>
    <w:rsid w:val="00AD38A3"/>
    <w:rsid w:val="00AD4A9B"/>
    <w:rsid w:val="00AE201A"/>
    <w:rsid w:val="00AF0497"/>
    <w:rsid w:val="00AF25A8"/>
    <w:rsid w:val="00AF6A5D"/>
    <w:rsid w:val="00B02012"/>
    <w:rsid w:val="00B04D23"/>
    <w:rsid w:val="00B06391"/>
    <w:rsid w:val="00B157ED"/>
    <w:rsid w:val="00B167A0"/>
    <w:rsid w:val="00B23F40"/>
    <w:rsid w:val="00B30648"/>
    <w:rsid w:val="00B31BEA"/>
    <w:rsid w:val="00B414C4"/>
    <w:rsid w:val="00B46881"/>
    <w:rsid w:val="00B50CBB"/>
    <w:rsid w:val="00B51453"/>
    <w:rsid w:val="00B52149"/>
    <w:rsid w:val="00B535F7"/>
    <w:rsid w:val="00B53E43"/>
    <w:rsid w:val="00B540E5"/>
    <w:rsid w:val="00B54590"/>
    <w:rsid w:val="00B55A45"/>
    <w:rsid w:val="00B55DD6"/>
    <w:rsid w:val="00B56B0E"/>
    <w:rsid w:val="00B62A93"/>
    <w:rsid w:val="00B63E4E"/>
    <w:rsid w:val="00B66CB3"/>
    <w:rsid w:val="00B67C6C"/>
    <w:rsid w:val="00B73CB5"/>
    <w:rsid w:val="00B73CC7"/>
    <w:rsid w:val="00B80AC8"/>
    <w:rsid w:val="00B85495"/>
    <w:rsid w:val="00B95B4E"/>
    <w:rsid w:val="00B9761D"/>
    <w:rsid w:val="00BA55E2"/>
    <w:rsid w:val="00BB0184"/>
    <w:rsid w:val="00BB240C"/>
    <w:rsid w:val="00BB63DA"/>
    <w:rsid w:val="00BB725A"/>
    <w:rsid w:val="00BC17F0"/>
    <w:rsid w:val="00BC630D"/>
    <w:rsid w:val="00BD0940"/>
    <w:rsid w:val="00BD167D"/>
    <w:rsid w:val="00BD3D15"/>
    <w:rsid w:val="00BD46F3"/>
    <w:rsid w:val="00BD7754"/>
    <w:rsid w:val="00BE3045"/>
    <w:rsid w:val="00BE5093"/>
    <w:rsid w:val="00BE5114"/>
    <w:rsid w:val="00BE539E"/>
    <w:rsid w:val="00BF5E54"/>
    <w:rsid w:val="00BF6D80"/>
    <w:rsid w:val="00C056DA"/>
    <w:rsid w:val="00C11851"/>
    <w:rsid w:val="00C159B6"/>
    <w:rsid w:val="00C166B4"/>
    <w:rsid w:val="00C23290"/>
    <w:rsid w:val="00C2332A"/>
    <w:rsid w:val="00C242DF"/>
    <w:rsid w:val="00C25C12"/>
    <w:rsid w:val="00C3353D"/>
    <w:rsid w:val="00C34E06"/>
    <w:rsid w:val="00C354D8"/>
    <w:rsid w:val="00C37C77"/>
    <w:rsid w:val="00C43A14"/>
    <w:rsid w:val="00C4591E"/>
    <w:rsid w:val="00C4599F"/>
    <w:rsid w:val="00C46433"/>
    <w:rsid w:val="00C51F40"/>
    <w:rsid w:val="00C558CC"/>
    <w:rsid w:val="00C55F30"/>
    <w:rsid w:val="00C56C8E"/>
    <w:rsid w:val="00C628F7"/>
    <w:rsid w:val="00C630B7"/>
    <w:rsid w:val="00C64692"/>
    <w:rsid w:val="00C67EE1"/>
    <w:rsid w:val="00C74F95"/>
    <w:rsid w:val="00C9042E"/>
    <w:rsid w:val="00C91011"/>
    <w:rsid w:val="00C92747"/>
    <w:rsid w:val="00C96D98"/>
    <w:rsid w:val="00C97350"/>
    <w:rsid w:val="00CA5814"/>
    <w:rsid w:val="00CB4291"/>
    <w:rsid w:val="00CC4CAC"/>
    <w:rsid w:val="00CC750B"/>
    <w:rsid w:val="00CD0EFB"/>
    <w:rsid w:val="00CD2598"/>
    <w:rsid w:val="00CE2663"/>
    <w:rsid w:val="00CE4ECD"/>
    <w:rsid w:val="00CF2AD4"/>
    <w:rsid w:val="00CF4102"/>
    <w:rsid w:val="00CF555C"/>
    <w:rsid w:val="00CF6D04"/>
    <w:rsid w:val="00D00401"/>
    <w:rsid w:val="00D061B9"/>
    <w:rsid w:val="00D249D7"/>
    <w:rsid w:val="00D26FE5"/>
    <w:rsid w:val="00D30955"/>
    <w:rsid w:val="00D338AF"/>
    <w:rsid w:val="00D33FEE"/>
    <w:rsid w:val="00D360F7"/>
    <w:rsid w:val="00D3705D"/>
    <w:rsid w:val="00D4056F"/>
    <w:rsid w:val="00D41A9C"/>
    <w:rsid w:val="00D41B2E"/>
    <w:rsid w:val="00D43005"/>
    <w:rsid w:val="00D47084"/>
    <w:rsid w:val="00D51D7E"/>
    <w:rsid w:val="00D562FC"/>
    <w:rsid w:val="00D62EBE"/>
    <w:rsid w:val="00D678AF"/>
    <w:rsid w:val="00D67EFA"/>
    <w:rsid w:val="00D72F11"/>
    <w:rsid w:val="00D7506E"/>
    <w:rsid w:val="00D8030B"/>
    <w:rsid w:val="00D86975"/>
    <w:rsid w:val="00D87525"/>
    <w:rsid w:val="00DA1C7A"/>
    <w:rsid w:val="00DA26AA"/>
    <w:rsid w:val="00DB1F9B"/>
    <w:rsid w:val="00DB4F8F"/>
    <w:rsid w:val="00DB57B6"/>
    <w:rsid w:val="00DB5949"/>
    <w:rsid w:val="00DB64F2"/>
    <w:rsid w:val="00DC4039"/>
    <w:rsid w:val="00DD0F7E"/>
    <w:rsid w:val="00DD143A"/>
    <w:rsid w:val="00DD1D6D"/>
    <w:rsid w:val="00DD3FA7"/>
    <w:rsid w:val="00DE095A"/>
    <w:rsid w:val="00DE6B3E"/>
    <w:rsid w:val="00DF0C1B"/>
    <w:rsid w:val="00E066A3"/>
    <w:rsid w:val="00E22D18"/>
    <w:rsid w:val="00E308F4"/>
    <w:rsid w:val="00E3232A"/>
    <w:rsid w:val="00E32E36"/>
    <w:rsid w:val="00E3470E"/>
    <w:rsid w:val="00E35D00"/>
    <w:rsid w:val="00E35D42"/>
    <w:rsid w:val="00E362D3"/>
    <w:rsid w:val="00E531BA"/>
    <w:rsid w:val="00E554D3"/>
    <w:rsid w:val="00E62B1A"/>
    <w:rsid w:val="00E63CF2"/>
    <w:rsid w:val="00E65715"/>
    <w:rsid w:val="00E70D73"/>
    <w:rsid w:val="00E7492B"/>
    <w:rsid w:val="00E84A78"/>
    <w:rsid w:val="00E866C6"/>
    <w:rsid w:val="00E90BAE"/>
    <w:rsid w:val="00EA55E4"/>
    <w:rsid w:val="00EA656B"/>
    <w:rsid w:val="00EB1CC8"/>
    <w:rsid w:val="00EB5FCD"/>
    <w:rsid w:val="00EB6D8B"/>
    <w:rsid w:val="00EC35D3"/>
    <w:rsid w:val="00EC7A49"/>
    <w:rsid w:val="00F048E4"/>
    <w:rsid w:val="00F07E6A"/>
    <w:rsid w:val="00F11C6F"/>
    <w:rsid w:val="00F11EE4"/>
    <w:rsid w:val="00F11F86"/>
    <w:rsid w:val="00F14AEB"/>
    <w:rsid w:val="00F20524"/>
    <w:rsid w:val="00F218E9"/>
    <w:rsid w:val="00F27830"/>
    <w:rsid w:val="00F35C9D"/>
    <w:rsid w:val="00F36BFE"/>
    <w:rsid w:val="00F401CE"/>
    <w:rsid w:val="00F42455"/>
    <w:rsid w:val="00F50A42"/>
    <w:rsid w:val="00F534BF"/>
    <w:rsid w:val="00F56169"/>
    <w:rsid w:val="00F57F7A"/>
    <w:rsid w:val="00F61F2D"/>
    <w:rsid w:val="00F67CC4"/>
    <w:rsid w:val="00F72974"/>
    <w:rsid w:val="00F76C0B"/>
    <w:rsid w:val="00F8043C"/>
    <w:rsid w:val="00F83E57"/>
    <w:rsid w:val="00F84389"/>
    <w:rsid w:val="00F87E69"/>
    <w:rsid w:val="00F928C7"/>
    <w:rsid w:val="00F9574C"/>
    <w:rsid w:val="00F95996"/>
    <w:rsid w:val="00F974F2"/>
    <w:rsid w:val="00FA0F80"/>
    <w:rsid w:val="00FB218C"/>
    <w:rsid w:val="00FB60E0"/>
    <w:rsid w:val="00FB746A"/>
    <w:rsid w:val="00FC0222"/>
    <w:rsid w:val="00FC13F7"/>
    <w:rsid w:val="00FD1AF5"/>
    <w:rsid w:val="00FE36AC"/>
    <w:rsid w:val="00FE36CC"/>
    <w:rsid w:val="00FE460A"/>
    <w:rsid w:val="00FE5D27"/>
    <w:rsid w:val="00FE70EE"/>
    <w:rsid w:val="00FF37FA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E9DE0"/>
  <w15:docId w15:val="{8D72B5F5-66D2-497B-8F3E-5863CF09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5E4"/>
  </w:style>
  <w:style w:type="paragraph" w:styleId="Heading1">
    <w:name w:val="heading 1"/>
    <w:basedOn w:val="Normal"/>
    <w:next w:val="Normal"/>
    <w:qFormat/>
    <w:rsid w:val="00EA55E4"/>
    <w:pPr>
      <w:keepNext/>
      <w:ind w:left="142" w:right="2"/>
      <w:outlineLvl w:val="0"/>
    </w:pPr>
    <w:rPr>
      <w:rFonts w:ascii="France YU" w:hAnsi="France YU"/>
      <w:sz w:val="32"/>
    </w:rPr>
  </w:style>
  <w:style w:type="paragraph" w:styleId="Heading2">
    <w:name w:val="heading 2"/>
    <w:basedOn w:val="Normal"/>
    <w:next w:val="Normal"/>
    <w:qFormat/>
    <w:rsid w:val="00EA55E4"/>
    <w:pPr>
      <w:keepNext/>
      <w:outlineLvl w:val="1"/>
    </w:pPr>
    <w:rPr>
      <w:rFonts w:ascii="France YU" w:hAnsi="France YU"/>
      <w:sz w:val="32"/>
    </w:rPr>
  </w:style>
  <w:style w:type="paragraph" w:styleId="Heading3">
    <w:name w:val="heading 3"/>
    <w:basedOn w:val="Normal"/>
    <w:next w:val="Normal"/>
    <w:qFormat/>
    <w:rsid w:val="00EA55E4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A55E4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A55E4"/>
    <w:pPr>
      <w:keepNext/>
      <w:jc w:val="both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EA55E4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EA55E4"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A55E4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A55E4"/>
    <w:pPr>
      <w:keepNext/>
      <w:ind w:left="720" w:firstLine="720"/>
      <w:jc w:val="both"/>
      <w:outlineLvl w:val="8"/>
    </w:pPr>
    <w:rPr>
      <w:rFonts w:ascii="Arial" w:hAnsi="Arial" w:cs="Arial"/>
      <w:b/>
      <w:bCs/>
      <w:i/>
      <w:i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5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5E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EA55E4"/>
    <w:rPr>
      <w:i/>
      <w:iCs/>
    </w:rPr>
  </w:style>
  <w:style w:type="character" w:styleId="PageNumber">
    <w:name w:val="page number"/>
    <w:basedOn w:val="DefaultParagraphFont"/>
    <w:rsid w:val="00EA55E4"/>
  </w:style>
  <w:style w:type="paragraph" w:styleId="BodyTextIndent">
    <w:name w:val="Body Text Indent"/>
    <w:basedOn w:val="Normal"/>
    <w:rsid w:val="00EA55E4"/>
    <w:pPr>
      <w:ind w:left="720" w:firstLine="720"/>
      <w:jc w:val="both"/>
    </w:pPr>
    <w:rPr>
      <w:sz w:val="24"/>
    </w:rPr>
  </w:style>
  <w:style w:type="paragraph" w:styleId="BodyText">
    <w:name w:val="Body Text"/>
    <w:basedOn w:val="Normal"/>
    <w:rsid w:val="00EA55E4"/>
    <w:pPr>
      <w:jc w:val="both"/>
    </w:pPr>
    <w:rPr>
      <w:sz w:val="28"/>
    </w:rPr>
  </w:style>
  <w:style w:type="character" w:styleId="Strong">
    <w:name w:val="Strong"/>
    <w:qFormat/>
    <w:rsid w:val="00EA55E4"/>
    <w:rPr>
      <w:b/>
      <w:bCs/>
    </w:rPr>
  </w:style>
  <w:style w:type="paragraph" w:styleId="BodyTextIndent2">
    <w:name w:val="Body Text Indent 2"/>
    <w:basedOn w:val="Normal"/>
    <w:rsid w:val="00EA55E4"/>
    <w:pPr>
      <w:ind w:firstLine="720"/>
      <w:jc w:val="both"/>
    </w:pPr>
    <w:rPr>
      <w:rFonts w:ascii="Arial" w:hAnsi="Arial" w:cs="Arial"/>
      <w:sz w:val="28"/>
    </w:rPr>
  </w:style>
  <w:style w:type="paragraph" w:styleId="BodyTextIndent3">
    <w:name w:val="Body Text Indent 3"/>
    <w:basedOn w:val="Normal"/>
    <w:rsid w:val="00EA55E4"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xl24">
    <w:name w:val="xl24"/>
    <w:basedOn w:val="Normal"/>
    <w:rsid w:val="00EA55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7">
    <w:name w:val="xl27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8">
    <w:name w:val="xl28"/>
    <w:basedOn w:val="Normal"/>
    <w:rsid w:val="00EA55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9">
    <w:name w:val="xl29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30">
    <w:name w:val="xl30"/>
    <w:basedOn w:val="Normal"/>
    <w:rsid w:val="00EA55E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1">
    <w:name w:val="xl31"/>
    <w:basedOn w:val="Normal"/>
    <w:rsid w:val="00EA55E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2">
    <w:name w:val="xl32"/>
    <w:basedOn w:val="Normal"/>
    <w:rsid w:val="00EA55E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3">
    <w:name w:val="xl33"/>
    <w:basedOn w:val="Normal"/>
    <w:rsid w:val="00EA55E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4">
    <w:name w:val="xl34"/>
    <w:basedOn w:val="Normal"/>
    <w:rsid w:val="00EA55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EA55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6">
    <w:name w:val="xl36"/>
    <w:basedOn w:val="Normal"/>
    <w:rsid w:val="00EA55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"/>
    <w:rsid w:val="00EA55E4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"/>
    <w:rsid w:val="00EA55E4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Normal"/>
    <w:rsid w:val="00EA55E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40">
    <w:name w:val="xl40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1">
    <w:name w:val="xl41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2">
    <w:name w:val="xl42"/>
    <w:basedOn w:val="Normal"/>
    <w:rsid w:val="00EA55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3">
    <w:name w:val="xl43"/>
    <w:basedOn w:val="Normal"/>
    <w:rsid w:val="00EA55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4">
    <w:name w:val="xl44"/>
    <w:basedOn w:val="Normal"/>
    <w:rsid w:val="00EA55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5">
    <w:name w:val="xl45"/>
    <w:basedOn w:val="Normal"/>
    <w:rsid w:val="00EA55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6">
    <w:name w:val="xl46"/>
    <w:basedOn w:val="Normal"/>
    <w:rsid w:val="00EA55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7">
    <w:name w:val="xl47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8">
    <w:name w:val="xl48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Normal"/>
    <w:rsid w:val="00EA55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Normal"/>
    <w:rsid w:val="00EA55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52">
    <w:name w:val="xl52"/>
    <w:basedOn w:val="Normal"/>
    <w:rsid w:val="00EA55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EA55E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"/>
    <w:rsid w:val="00EA55E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"/>
    <w:rsid w:val="00EA55E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"/>
    <w:rsid w:val="00EA55E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08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3E8C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032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D0B4-03F0-409F-9E1A-6FC85EE4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ACA DJOKIC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 DJOKIC</dc:creator>
  <cp:lastModifiedBy>Aca</cp:lastModifiedBy>
  <cp:revision>2</cp:revision>
  <cp:lastPrinted>2014-01-16T08:43:00Z</cp:lastPrinted>
  <dcterms:created xsi:type="dcterms:W3CDTF">2024-06-15T22:47:00Z</dcterms:created>
  <dcterms:modified xsi:type="dcterms:W3CDTF">2024-06-15T22:47:00Z</dcterms:modified>
</cp:coreProperties>
</file>